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02" w:rsidRDefault="00351C0D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1612423</wp:posOffset>
            </wp:positionH>
            <wp:positionV relativeFrom="paragraph">
              <wp:posOffset>-2450941</wp:posOffset>
            </wp:positionV>
            <wp:extent cx="6100447" cy="10308274"/>
            <wp:effectExtent l="2114550" t="0" r="2110103" b="0"/>
            <wp:wrapNone/>
            <wp:docPr id="1" name="Рисунок 1" descr="C:\Users\Рафаэль\Desktop\3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3изо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01715" cy="10310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27202" w:rsidRDefault="00627202">
      <w:pPr>
        <w:widowControl w:val="0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351C0D" w:rsidRDefault="00351C0D" w:rsidP="00350D48">
      <w:pPr>
        <w:ind w:right="-41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1C0D" w:rsidRDefault="00351C0D" w:rsidP="00350D48">
      <w:pPr>
        <w:ind w:right="-41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1C0D" w:rsidRDefault="00351C0D" w:rsidP="00350D48">
      <w:pPr>
        <w:ind w:right="-41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202" w:rsidRDefault="00351C0D" w:rsidP="00350D48">
      <w:pPr>
        <w:ind w:right="-417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</w:t>
      </w:r>
      <w:r w:rsidR="00350D48">
        <w:rPr>
          <w:szCs w:val="24"/>
        </w:rPr>
        <w:t xml:space="preserve"> </w:t>
      </w:r>
      <w:r w:rsidR="00D73B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627202" w:rsidRDefault="00627202">
      <w:pPr>
        <w:spacing w:line="271" w:lineRule="exact"/>
        <w:rPr>
          <w:rFonts w:ascii="Times New Roman" w:eastAsia="Times New Roman" w:hAnsi="Times New Roman"/>
          <w:szCs w:val="20"/>
          <w:lang w:eastAsia="ru-RU"/>
        </w:rPr>
      </w:pPr>
    </w:p>
    <w:p w:rsidR="00627202" w:rsidRDefault="00627202">
      <w:pPr>
        <w:spacing w:line="360" w:lineRule="auto"/>
        <w:ind w:firstLine="454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75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498"/>
        <w:gridCol w:w="1559"/>
        <w:gridCol w:w="1843"/>
        <w:gridCol w:w="1842"/>
        <w:gridCol w:w="2080"/>
      </w:tblGrid>
      <w:tr w:rsidR="00350D48" w:rsidRPr="005242EC" w:rsidTr="006A3C03">
        <w:trPr>
          <w:gridAfter w:val="1"/>
          <w:wAfter w:w="2080" w:type="dxa"/>
          <w:cantSplit/>
          <w:trHeight w:val="563"/>
        </w:trPr>
        <w:tc>
          <w:tcPr>
            <w:tcW w:w="709" w:type="dxa"/>
            <w:vMerge w:val="restart"/>
          </w:tcPr>
          <w:p w:rsidR="004F4DDE" w:rsidRPr="005242EC" w:rsidRDefault="004F4DDE" w:rsidP="003D6EA9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350D48" w:rsidRPr="005242EC" w:rsidRDefault="004F4DDE" w:rsidP="003D6EA9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498" w:type="dxa"/>
            <w:vMerge w:val="restart"/>
          </w:tcPr>
          <w:p w:rsidR="00350D48" w:rsidRPr="005242EC" w:rsidRDefault="00350D48" w:rsidP="003D6E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1559" w:type="dxa"/>
            <w:vMerge w:val="restart"/>
          </w:tcPr>
          <w:p w:rsidR="00350D48" w:rsidRPr="005242EC" w:rsidRDefault="004F4DDE" w:rsidP="004F4DDE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42EC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350D48" w:rsidRPr="005242EC" w:rsidRDefault="004F4DDE" w:rsidP="004F4DDE">
            <w:pPr>
              <w:spacing w:before="100" w:beforeAutospacing="1" w:after="100" w:afterAutospacing="1"/>
              <w:ind w:firstLine="137"/>
              <w:rPr>
                <w:rFonts w:ascii="Times New Roman" w:eastAsia="Courier New" w:hAnsi="Times New Roman"/>
                <w:b/>
                <w:sz w:val="24"/>
                <w:szCs w:val="24"/>
              </w:rPr>
            </w:pPr>
            <w:r w:rsidRPr="005242EC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350D48" w:rsidRPr="005242EC" w:rsidRDefault="004F4DDE" w:rsidP="003D6EA9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42EC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350D48" w:rsidRPr="005242EC" w:rsidTr="006A3C03">
        <w:trPr>
          <w:cantSplit/>
          <w:trHeight w:val="421"/>
        </w:trPr>
        <w:tc>
          <w:tcPr>
            <w:tcW w:w="709" w:type="dxa"/>
            <w:vMerge/>
          </w:tcPr>
          <w:p w:rsidR="00350D48" w:rsidRPr="005242EC" w:rsidRDefault="00350D48" w:rsidP="003D6EA9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vMerge/>
          </w:tcPr>
          <w:p w:rsidR="00350D48" w:rsidRPr="005242EC" w:rsidRDefault="00350D48" w:rsidP="003D6EA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extDirection w:val="btLr"/>
          </w:tcPr>
          <w:p w:rsidR="00350D48" w:rsidRPr="005242EC" w:rsidRDefault="00350D48" w:rsidP="003D6EA9">
            <w:pPr>
              <w:spacing w:before="100" w:beforeAutospacing="1" w:after="100" w:afterAutospacing="1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  <w:right w:val="single" w:sz="4" w:space="0" w:color="auto"/>
            </w:tcBorders>
            <w:textDirection w:val="btLr"/>
          </w:tcPr>
          <w:p w:rsidR="00350D48" w:rsidRPr="005242EC" w:rsidRDefault="00350D48" w:rsidP="003D6EA9">
            <w:pPr>
              <w:spacing w:before="100" w:beforeAutospacing="1" w:after="100" w:afterAutospacing="1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</w:tcBorders>
            <w:textDirection w:val="btLr"/>
          </w:tcPr>
          <w:p w:rsidR="00350D48" w:rsidRPr="005242EC" w:rsidRDefault="00350D48" w:rsidP="003D6EA9">
            <w:pPr>
              <w:spacing w:before="100" w:beforeAutospacing="1" w:after="100" w:afterAutospacing="1"/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  <w:textDirection w:val="btLr"/>
          </w:tcPr>
          <w:p w:rsidR="00350D48" w:rsidRPr="005242EC" w:rsidRDefault="00350D48" w:rsidP="003D6EA9">
            <w:pPr>
              <w:spacing w:before="100" w:beforeAutospacing="1" w:after="100" w:afterAutospacing="1"/>
              <w:ind w:right="113" w:firstLine="13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cantSplit/>
          <w:trHeight w:val="70"/>
        </w:trPr>
        <w:tc>
          <w:tcPr>
            <w:tcW w:w="709" w:type="dxa"/>
            <w:vMerge/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8" w:type="dxa"/>
            <w:vMerge/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38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Көз: Бу дөнья никадәр гүзәл, кара син...(11сәг)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«Земля одна, а цветы на ней разные.»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(Җ</w:t>
            </w: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ир</w:t>
            </w: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бер үк ,ә андагы чәчәкләр  төрле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Натюрморт: яктылык, төс,форма)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4F4DDE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F4DDE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8619B7" w:rsidRPr="005242EC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590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«В жостовском       подносе -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все цветы России.»  Русские лаки.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Жостов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 xml:space="preserve"> подносында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Россиянең барлык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ч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ч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кл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р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е   Рус лаклары: 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8619B7" w:rsidRPr="005242EC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524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«О чем может рассказать русский поднос.»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(Рус бизәкле подносы ниләр турында сөйли ала.  Рус лаклары: 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8619B7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«Каждый  художник урожай своей земли хвалит».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(Һәр рәссам үз җиренең уңышын мактый.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Натюрморт: яктылык һәм күләгә,форма һәм күләм.)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8619B7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1127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«Лети, лети бумажный змей»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Орнамент народов мира.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(Оч, оч, кәгазь очырткыч)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Дөн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ь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 орнаменты:осталык традицияләре.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8619B7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30.09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«Чуден свет. Мудры люди. Дивны их дела.»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(Дөнья гаҗәп-кешеләр зирәк,эшләре таң калырлык.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Корама мозаика:осталык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0D48" w:rsidRPr="005242EC" w:rsidRDefault="0045060E" w:rsidP="003D6EA9">
            <w:pPr>
              <w:ind w:righ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iCs/>
                <w:sz w:val="24"/>
                <w:szCs w:val="24"/>
              </w:rPr>
              <w:t>7.10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«Живописные просторы Родины.»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Пейзаж. Пространство и цвет.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(Туган якның гүзәл киңлекләре.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Пейзаж: киңлек һәм төс, һава перспективасы)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0D48" w:rsidRPr="005242EC" w:rsidRDefault="0045060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14.10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«Родные края в росписи гжельской майолики.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(Туган яклар Гжель майоликасы бизәкләрендә  Рус майоликасы: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45060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21.10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«Двор, что город. Изба, что терем.»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 xml:space="preserve"> В мире народного творчества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(Агач өй – авыл күрке, кала бизәге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төзелеш сәнгате дөньясында:осталык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652D4B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28.10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«То ли терем, то ли царев дворец.»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Әллә өй,әллә патша сарае.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төзелеш сәнгате дөньясында :импровизация).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0F44A0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11.11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 xml:space="preserve">«Каждая птица своим пером красуется.» 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Живая природа.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Һәрбер кош  үз каурые белән матур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Терек табигать</w:t>
            </w: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:форма һәм төс, пропорцияләр)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131835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18.11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1488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Кыш: Бу дөнья никадәр гүзәл, кара син...(10 сәг)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«Каждая изба удивительных вещей полна.»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 xml:space="preserve"> Натюрморт.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Һәрбер йортта  гаҗәеп әйберләр бихисап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Натюрморт:яктылык һәм күләгә, күләм һәм пропорцияләр.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«Русская зима.» Пейзаж в графике.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Рус кышы.График пейзаж:кара һәм ак төсләр.Төрле штрихлар һәм сызыклар)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02.12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«Зима не лето, в шубу одета.»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Орнамент народов мира.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(Кыш җәй түгел – тунга төренгән.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Дөн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ь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я халыклары бизәкләре:осталык традицияләре)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«Зима за морозы, а мы за праздники.»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Карнавальные фантазии.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(Кышка суык кирәк – безгә бәйрәмнәр.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Яңа ел карнавалы фантазияләре: импровизация)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16.12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«Всякая  красота фантазии да умения требует»  Маски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(Матурлык тудыру фантазия һәм тырышлык таләп итә. Битлекләр- табигать-ана образлары, фантастик һәм әкияти образлар. Шамакай битлекләре)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5242EC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23.12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«В  каждом посаде в своем наряде»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Узоры-обереги в русском народном костюме.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(Төрле төбәктә-төрле кием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Рус һәм татар милли костюмнары:талисман бизәкләр)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F54E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833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«Жизнь костюма в театре.»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Сценический костюм героев.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(Костюмнарның театрдагы тормышыСәхнә герое киеме:милли костюм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F54E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20.01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5242EC">
              <w:rPr>
                <w:rFonts w:ascii="Times New Roman" w:hAnsi="Times New Roman"/>
                <w:sz w:val="24"/>
                <w:szCs w:val="24"/>
              </w:rPr>
              <w:t>«Россия державная»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 xml:space="preserve"> В мире народного зодчества.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Памятники архитектуры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(Куәтле Россия халык төзелеш сәнгате дөньясында: архитектура һәйкәлләре)</w:t>
            </w:r>
            <w:bookmarkEnd w:id="0"/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F54E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«Город чудный…»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Памятники архитектуры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(Могҗизалы шәһәр. Архитектура һәйкәлләре:импровизация)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«Защитники земли русской»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Сюжетная композиция</w:t>
            </w:r>
          </w:p>
          <w:p w:rsidR="00350D48" w:rsidRPr="005242EC" w:rsidRDefault="004F4DDE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Рус җирен саклаучылар.</w:t>
            </w:r>
            <w:r w:rsidR="00350D48"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Сәнгатьтә патриотлык темасы.Сюжет композициясе:композиция үзәге)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Яз: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42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Бу дөнья никадәр гүзәл, кара син...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(5 сәг)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«Дорогие любимые, родные.»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Женский портрет.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(Кадерле, яраткан, якын кешеләр</w:t>
            </w:r>
            <w:r w:rsidR="004F4DDE"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Хатын-кыз портреты:караш һәм йөз пропорцияләре)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«Широкая Масленица»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Сюжетно-декоративная композиция.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(Киң Маслени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ца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-Май чабу бәйрәме)</w:t>
            </w:r>
            <w:r w:rsidR="004F4DDE"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 xml:space="preserve">Сюжетлы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декоратив 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композиция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: композиция үзәге һәм төс)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«Красота и мудрость народной игрушки.»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Зарисовка игрушек.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Халык уенчыклары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матурлыгы һәм зирәклеге</w:t>
            </w:r>
            <w:r w:rsidR="004F4DDE"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Рус агач уенчыгы:осталык традицияләре)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25,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«Герои сказки глазами художника»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Декоративно-сюжетная композиция.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Әкият геройлары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рәссам фантазиясе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Сюжетлы композиция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:композиция үзәге һәм төс) 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Җәй: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42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Бу дөнья никадәр гүзәл, кара син...(8 сәг)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42EC">
              <w:rPr>
                <w:rFonts w:ascii="Times New Roman" w:hAnsi="Times New Roman"/>
                <w:sz w:val="24"/>
                <w:szCs w:val="24"/>
              </w:rPr>
              <w:t>«Водные просторы России»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Морской пейзаж: линия горизонта,колорит.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(Россиянең су киңлекләре.  Диңгез пейзажы:горизонт сызыгы һәм колорит)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lastRenderedPageBreak/>
              <w:t>«Цветы России на Павловских платках и шалях».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Русская набойка: традиции мастерства.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(Павлово-Посад яулыкларында һәм шәлләрендә- Россия чәчәкләре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Рус сугылма бизәге:осталык традицияләре)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(Манерасы нинди-бизәге шундый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Рус сугылма бизәге:композиция һәм ритм)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«В весеннем небе салют Победы»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Декоративно-сюжетная композиция.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Язгы күктә - Җиңү салюты! Сәнгатьтә патриотлык темасы. Декоратив - сюжетлы композиция: төс)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tabs>
                <w:tab w:val="left" w:pos="2264"/>
              </w:tabs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tabs>
                <w:tab w:val="left" w:pos="2264"/>
              </w:tabs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tabs>
                <w:tab w:val="left" w:pos="2264"/>
              </w:tabs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«Гербы городов Золотого кольца.»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Символические изображения: состав герба.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Россиянең алтын боҗрасы шәһәрләренең герблары.Символик сурәт. Герб төзелеше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«Сиреневые перезвоны»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</w:rPr>
              <w:t>Натюрморт.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Канәфер кыңгыраулары чыңы</w:t>
            </w:r>
            <w:r w:rsidR="004F4DDE"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 w:rsidRPr="005242E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Натюрморт: яктылык һәм төс.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«У всякого мастера свои затеи» Орнамент народов мира.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Һәр оста-үзенчә оста</w:t>
            </w:r>
            <w:r w:rsidR="004F4DDE"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Дөнья халыклары бизәкләре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350D48" w:rsidRPr="005242EC" w:rsidTr="006A3C03">
        <w:trPr>
          <w:gridAfter w:val="1"/>
          <w:wAfter w:w="2080" w:type="dxa"/>
          <w:trHeight w:val="79"/>
        </w:trPr>
        <w:tc>
          <w:tcPr>
            <w:tcW w:w="709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98" w:type="dxa"/>
          </w:tcPr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«Наши достижения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</w:rPr>
              <w:t>Наш проект. «Я знаю. Я могу»</w:t>
            </w:r>
          </w:p>
          <w:p w:rsidR="00350D48" w:rsidRPr="005242EC" w:rsidRDefault="00350D48" w:rsidP="003D6EA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Безнең казанышлар.</w:t>
            </w:r>
            <w:r w:rsidR="004F4DDE" w:rsidRPr="005242E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Мин беләм.Мин булдырам.”Чәчәк яраткан кеше-бәхетле кеше” проекты</w:t>
            </w:r>
          </w:p>
        </w:tc>
        <w:tc>
          <w:tcPr>
            <w:tcW w:w="1559" w:type="dxa"/>
          </w:tcPr>
          <w:p w:rsidR="00350D48" w:rsidRPr="005242EC" w:rsidRDefault="004F4DDE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242E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350D48" w:rsidRPr="005242EC" w:rsidRDefault="00350D48" w:rsidP="003D6EA9">
            <w:pPr>
              <w:ind w:right="-108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627202" w:rsidRPr="00350D48" w:rsidRDefault="00627202">
      <w:pPr>
        <w:rPr>
          <w:rFonts w:ascii="Times New Roman" w:hAnsi="Times New Roman"/>
          <w:sz w:val="24"/>
          <w:szCs w:val="24"/>
          <w:lang w:val="tt-RU"/>
        </w:rPr>
      </w:pPr>
    </w:p>
    <w:sectPr w:rsidR="00627202" w:rsidRPr="00350D48" w:rsidSect="006A3C03">
      <w:footerReference w:type="default" r:id="rId8"/>
      <w:pgSz w:w="16838" w:h="11906" w:orient="landscape"/>
      <w:pgMar w:top="993" w:right="181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F46" w:rsidRDefault="00654F46">
      <w:r>
        <w:separator/>
      </w:r>
    </w:p>
  </w:endnote>
  <w:endnote w:type="continuationSeparator" w:id="0">
    <w:p w:rsidR="00654F46" w:rsidRDefault="00654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202" w:rsidRDefault="007372E8">
    <w:pPr>
      <w:pStyle w:val="a9"/>
      <w:jc w:val="right"/>
    </w:pPr>
    <w:r>
      <w:fldChar w:fldCharType="begin"/>
    </w:r>
    <w:r w:rsidR="00D73BD1">
      <w:instrText>PAGE   \* MERGEFORMAT</w:instrText>
    </w:r>
    <w:r>
      <w:fldChar w:fldCharType="separate"/>
    </w:r>
    <w:r w:rsidR="00351C0D">
      <w:rPr>
        <w:noProof/>
      </w:rPr>
      <w:t>1</w:t>
    </w:r>
    <w:r>
      <w:fldChar w:fldCharType="end"/>
    </w:r>
  </w:p>
  <w:p w:rsidR="00627202" w:rsidRDefault="0062720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F46" w:rsidRDefault="00654F46">
      <w:r>
        <w:separator/>
      </w:r>
    </w:p>
  </w:footnote>
  <w:footnote w:type="continuationSeparator" w:id="0">
    <w:p w:rsidR="00654F46" w:rsidRDefault="00654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5BA"/>
    <w:multiLevelType w:val="hybridMultilevel"/>
    <w:tmpl w:val="1C6A5B84"/>
    <w:lvl w:ilvl="0" w:tplc="387E9790">
      <w:start w:val="1"/>
      <w:numFmt w:val="bullet"/>
      <w:lvlText w:val=""/>
      <w:lvlJc w:val="left"/>
      <w:pPr>
        <w:ind w:left="1616" w:hanging="358"/>
      </w:pPr>
      <w:rPr>
        <w:rFonts w:ascii="Symbol" w:hAnsi="Symbol"/>
      </w:rPr>
    </w:lvl>
    <w:lvl w:ilvl="1" w:tplc="09FEB51C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7C86C7C8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EC0ABE1E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272C28E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3AF4ED56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93048A22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AB48995A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8110D67C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">
    <w:nsid w:val="071C7072"/>
    <w:multiLevelType w:val="hybridMultilevel"/>
    <w:tmpl w:val="0F020F7C"/>
    <w:lvl w:ilvl="0" w:tplc="862A6E96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D3E8E39C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921E0200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32E288FA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4E4AD23E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2AC8BFB2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BBA66F38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2252E6C2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4C7EE382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2">
    <w:nsid w:val="088A53C3"/>
    <w:multiLevelType w:val="hybridMultilevel"/>
    <w:tmpl w:val="3E080A02"/>
    <w:lvl w:ilvl="0" w:tplc="719A7B2C">
      <w:start w:val="1"/>
      <w:numFmt w:val="bullet"/>
      <w:lvlText w:val=""/>
      <w:lvlJc w:val="left"/>
      <w:pPr>
        <w:ind w:left="756" w:hanging="358"/>
      </w:pPr>
      <w:rPr>
        <w:rFonts w:ascii="Symbol" w:hAnsi="Symbol"/>
      </w:rPr>
    </w:lvl>
    <w:lvl w:ilvl="1" w:tplc="D8B2A1B2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D28A6F10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19AA0F0A">
      <w:start w:val="1"/>
      <w:numFmt w:val="bullet"/>
      <w:lvlText w:val=""/>
      <w:lvlJc w:val="left"/>
      <w:pPr>
        <w:ind w:left="2916" w:hanging="358"/>
      </w:pPr>
      <w:rPr>
        <w:rFonts w:ascii="Symbol" w:hAnsi="Symbol"/>
      </w:rPr>
    </w:lvl>
    <w:lvl w:ilvl="4" w:tplc="791C9EC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8E02078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E02482E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4A09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2D9E7C3A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3">
    <w:nsid w:val="098B5B08"/>
    <w:multiLevelType w:val="hybridMultilevel"/>
    <w:tmpl w:val="39CEE52A"/>
    <w:lvl w:ilvl="0" w:tplc="3550968E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31D8B320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6CBCE71E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0A525444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3A321B5A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95B231D0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48E4D622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72DA86A4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C6DC9C3A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4">
    <w:nsid w:val="0BA26DEC"/>
    <w:multiLevelType w:val="hybridMultilevel"/>
    <w:tmpl w:val="749AC800"/>
    <w:lvl w:ilvl="0" w:tplc="1CB6E8FC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AD6219D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069CC942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7FA210AE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6366AAB0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9EE965A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76CCFE16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38B6F770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0E0C5FD8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5">
    <w:nsid w:val="0BD768B4"/>
    <w:multiLevelType w:val="hybridMultilevel"/>
    <w:tmpl w:val="338CF40E"/>
    <w:lvl w:ilvl="0" w:tplc="8598A1D0">
      <w:start w:val="1"/>
      <w:numFmt w:val="bullet"/>
      <w:lvlText w:val=""/>
      <w:lvlJc w:val="left"/>
      <w:pPr>
        <w:tabs>
          <w:tab w:val="left" w:pos="1077"/>
        </w:tabs>
        <w:ind w:left="1021" w:hanging="237"/>
      </w:pPr>
      <w:rPr>
        <w:rFonts w:ascii="Symbol" w:hAnsi="Symbol"/>
        <w:color w:val="000000"/>
      </w:rPr>
    </w:lvl>
    <w:lvl w:ilvl="1" w:tplc="1E8C275E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</w:rPr>
    </w:lvl>
    <w:lvl w:ilvl="2" w:tplc="83249278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6A40962E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CD9ED382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CFDE278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CC902620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EB9448B2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2216189A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6">
    <w:nsid w:val="11094CB7"/>
    <w:multiLevelType w:val="hybridMultilevel"/>
    <w:tmpl w:val="9F7A915A"/>
    <w:lvl w:ilvl="0" w:tplc="A110516A">
      <w:start w:val="1"/>
      <w:numFmt w:val="bullet"/>
      <w:lvlText w:val=""/>
      <w:lvlJc w:val="left"/>
      <w:pPr>
        <w:ind w:left="360" w:hanging="358"/>
      </w:pPr>
      <w:rPr>
        <w:rFonts w:ascii="Symbol" w:hAnsi="Symbol"/>
      </w:rPr>
    </w:lvl>
    <w:lvl w:ilvl="1" w:tplc="E5A69848">
      <w:start w:val="1"/>
      <w:numFmt w:val="bullet"/>
      <w:lvlText w:val="o"/>
      <w:lvlJc w:val="left"/>
      <w:pPr>
        <w:ind w:left="1080" w:hanging="358"/>
      </w:pPr>
      <w:rPr>
        <w:rFonts w:ascii="Courier New" w:hAnsi="Courier New"/>
      </w:rPr>
    </w:lvl>
    <w:lvl w:ilvl="2" w:tplc="726AACE6">
      <w:start w:val="1"/>
      <w:numFmt w:val="bullet"/>
      <w:lvlText w:val=""/>
      <w:lvlJc w:val="left"/>
      <w:pPr>
        <w:ind w:left="1800" w:hanging="358"/>
      </w:pPr>
      <w:rPr>
        <w:rFonts w:ascii="Wingdings" w:hAnsi="Wingdings"/>
      </w:rPr>
    </w:lvl>
    <w:lvl w:ilvl="3" w:tplc="A4943DAC">
      <w:start w:val="1"/>
      <w:numFmt w:val="bullet"/>
      <w:lvlText w:val=""/>
      <w:lvlJc w:val="left"/>
      <w:pPr>
        <w:ind w:left="2520" w:hanging="358"/>
      </w:pPr>
      <w:rPr>
        <w:rFonts w:ascii="Symbol" w:hAnsi="Symbol"/>
      </w:rPr>
    </w:lvl>
    <w:lvl w:ilvl="4" w:tplc="841CC352">
      <w:start w:val="1"/>
      <w:numFmt w:val="bullet"/>
      <w:lvlText w:val="o"/>
      <w:lvlJc w:val="left"/>
      <w:pPr>
        <w:ind w:left="3240" w:hanging="358"/>
      </w:pPr>
      <w:rPr>
        <w:rFonts w:ascii="Courier New" w:hAnsi="Courier New"/>
      </w:rPr>
    </w:lvl>
    <w:lvl w:ilvl="5" w:tplc="B50C0F86">
      <w:start w:val="1"/>
      <w:numFmt w:val="bullet"/>
      <w:lvlText w:val=""/>
      <w:lvlJc w:val="left"/>
      <w:pPr>
        <w:ind w:left="3960" w:hanging="358"/>
      </w:pPr>
      <w:rPr>
        <w:rFonts w:ascii="Wingdings" w:hAnsi="Wingdings"/>
      </w:rPr>
    </w:lvl>
    <w:lvl w:ilvl="6" w:tplc="F3F46C02">
      <w:start w:val="1"/>
      <w:numFmt w:val="bullet"/>
      <w:lvlText w:val=""/>
      <w:lvlJc w:val="left"/>
      <w:pPr>
        <w:ind w:left="4680" w:hanging="358"/>
      </w:pPr>
      <w:rPr>
        <w:rFonts w:ascii="Symbol" w:hAnsi="Symbol"/>
      </w:rPr>
    </w:lvl>
    <w:lvl w:ilvl="7" w:tplc="F3D016DC">
      <w:start w:val="1"/>
      <w:numFmt w:val="bullet"/>
      <w:lvlText w:val="o"/>
      <w:lvlJc w:val="left"/>
      <w:pPr>
        <w:ind w:left="5400" w:hanging="358"/>
      </w:pPr>
      <w:rPr>
        <w:rFonts w:ascii="Courier New" w:hAnsi="Courier New"/>
      </w:rPr>
    </w:lvl>
    <w:lvl w:ilvl="8" w:tplc="4D4CABB6">
      <w:start w:val="1"/>
      <w:numFmt w:val="bullet"/>
      <w:lvlText w:val=""/>
      <w:lvlJc w:val="left"/>
      <w:pPr>
        <w:ind w:left="6120" w:hanging="358"/>
      </w:pPr>
      <w:rPr>
        <w:rFonts w:ascii="Wingdings" w:hAnsi="Wingdings"/>
      </w:rPr>
    </w:lvl>
  </w:abstractNum>
  <w:abstractNum w:abstractNumId="7">
    <w:nsid w:val="13E44E08"/>
    <w:multiLevelType w:val="hybridMultilevel"/>
    <w:tmpl w:val="B382121A"/>
    <w:lvl w:ilvl="0" w:tplc="BD642192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215C15CE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CBCCFE20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DF7400E2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9021A48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DE0F6D0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18E0AB22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AFD4C840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DEBEBD84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8">
    <w:nsid w:val="1A2C42AC"/>
    <w:multiLevelType w:val="hybridMultilevel"/>
    <w:tmpl w:val="E2EACA98"/>
    <w:lvl w:ilvl="0" w:tplc="A8846258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5B1A5178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D39CA850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8BB4FD58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B30C6AB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4CF25A8C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03B6A230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A3A2F8E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2CA4EC50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9">
    <w:nsid w:val="1C96534C"/>
    <w:multiLevelType w:val="hybridMultilevel"/>
    <w:tmpl w:val="8A543EEA"/>
    <w:lvl w:ilvl="0" w:tplc="08E4818E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9F90DDEA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E0D49F7C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FEA0E176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F2345810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C8AA95AE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A7D083D4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EA1AAF74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851A9516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10">
    <w:nsid w:val="208B1E4B"/>
    <w:multiLevelType w:val="hybridMultilevel"/>
    <w:tmpl w:val="ABBAAB36"/>
    <w:lvl w:ilvl="0" w:tplc="A7840060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B096DAA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5C80F40A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B14C3598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8BACEE80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534872AA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5A70189C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67B6116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9EB655E2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1">
    <w:nsid w:val="27E24666"/>
    <w:multiLevelType w:val="hybridMultilevel"/>
    <w:tmpl w:val="054C9AE0"/>
    <w:lvl w:ilvl="0" w:tplc="16588B64">
      <w:start w:val="1"/>
      <w:numFmt w:val="bullet"/>
      <w:lvlText w:val=""/>
      <w:lvlJc w:val="left"/>
      <w:pPr>
        <w:ind w:left="754" w:hanging="358"/>
      </w:pPr>
      <w:rPr>
        <w:rFonts w:ascii="Symbol" w:hAnsi="Symbol"/>
      </w:rPr>
    </w:lvl>
    <w:lvl w:ilvl="1" w:tplc="1426589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9C9C91E4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61F45F44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47BA211A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51E8C0AE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83C8F4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99CCB70A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9FFAB25E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2">
    <w:nsid w:val="29717CE2"/>
    <w:multiLevelType w:val="hybridMultilevel"/>
    <w:tmpl w:val="72BC289E"/>
    <w:lvl w:ilvl="0" w:tplc="BAD04E2E">
      <w:start w:val="1"/>
      <w:numFmt w:val="bullet"/>
      <w:lvlText w:val=""/>
      <w:lvlJc w:val="left"/>
      <w:pPr>
        <w:tabs>
          <w:tab w:val="left" w:pos="720"/>
        </w:tabs>
        <w:ind w:left="720" w:hanging="358"/>
      </w:pPr>
      <w:rPr>
        <w:rFonts w:ascii="Wingdings" w:hAnsi="Wingdings"/>
      </w:rPr>
    </w:lvl>
    <w:lvl w:ilvl="1" w:tplc="B5A2ABE0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443E9478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50AC70C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FA067D9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35D0F23E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D330668E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1A2DB30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5E72BA5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3">
    <w:nsid w:val="2A8018F1"/>
    <w:multiLevelType w:val="hybridMultilevel"/>
    <w:tmpl w:val="12D8478C"/>
    <w:lvl w:ilvl="0" w:tplc="4FB89958">
      <w:start w:val="1"/>
      <w:numFmt w:val="bullet"/>
      <w:lvlText w:val=""/>
      <w:lvlJc w:val="left"/>
      <w:pPr>
        <w:ind w:left="1037" w:hanging="358"/>
      </w:pPr>
      <w:rPr>
        <w:rFonts w:ascii="Symbol" w:hAnsi="Symbol"/>
      </w:rPr>
    </w:lvl>
    <w:lvl w:ilvl="1" w:tplc="2F4A9AE2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504261E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B02AEC14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120BD4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B1AA38DA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5086A18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6228085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22BCC804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4">
    <w:nsid w:val="2CED40E6"/>
    <w:multiLevelType w:val="hybridMultilevel"/>
    <w:tmpl w:val="EADC9B98"/>
    <w:lvl w:ilvl="0" w:tplc="BB2624D4">
      <w:start w:val="1"/>
      <w:numFmt w:val="bullet"/>
      <w:lvlText w:val=""/>
      <w:lvlJc w:val="left"/>
      <w:pPr>
        <w:ind w:left="1429" w:hanging="358"/>
      </w:pPr>
      <w:rPr>
        <w:rFonts w:ascii="Symbol" w:hAnsi="Symbol"/>
      </w:rPr>
    </w:lvl>
    <w:lvl w:ilvl="1" w:tplc="536CBC3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92B83288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E45C3F02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A1A6D856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E6F4E310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95B2741C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C0003A1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D1F4F508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5">
    <w:nsid w:val="31024A46"/>
    <w:multiLevelType w:val="hybridMultilevel"/>
    <w:tmpl w:val="2520A2D6"/>
    <w:lvl w:ilvl="0" w:tplc="53486648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45A06896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C34819DE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C74C6D0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C90A1A1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0B0ACCE4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059C7BC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9104E170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42D41588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6">
    <w:nsid w:val="311F3A8E"/>
    <w:multiLevelType w:val="hybridMultilevel"/>
    <w:tmpl w:val="2188D736"/>
    <w:lvl w:ilvl="0" w:tplc="A98AB14E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8506D08A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BC06D99C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F35CA84E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59129664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23FCCA14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11A89980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3E7208D0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55087AE4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17">
    <w:nsid w:val="32482A92"/>
    <w:multiLevelType w:val="hybridMultilevel"/>
    <w:tmpl w:val="B90812C0"/>
    <w:lvl w:ilvl="0" w:tplc="95E4E7E0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2D4E760C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1CC884D8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CC2C2F8A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1500F18E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5F1E7106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92A8C962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32A44F1C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65643988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18">
    <w:nsid w:val="366A4F8A"/>
    <w:multiLevelType w:val="hybridMultilevel"/>
    <w:tmpl w:val="31501446"/>
    <w:lvl w:ilvl="0" w:tplc="317E3908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5296DB22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465E10D4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1024715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ADF411C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1C543FC0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0B480CC2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D5C61D6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BBCAAE88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19">
    <w:nsid w:val="37922500"/>
    <w:multiLevelType w:val="hybridMultilevel"/>
    <w:tmpl w:val="42562994"/>
    <w:lvl w:ilvl="0" w:tplc="5C941B90">
      <w:start w:val="1"/>
      <w:numFmt w:val="bullet"/>
      <w:lvlText w:val=""/>
      <w:lvlJc w:val="left"/>
      <w:pPr>
        <w:ind w:left="786" w:hanging="358"/>
      </w:pPr>
      <w:rPr>
        <w:rFonts w:ascii="Symbol" w:hAnsi="Symbol"/>
      </w:rPr>
    </w:lvl>
    <w:lvl w:ilvl="1" w:tplc="DA860176">
      <w:start w:val="1"/>
      <w:numFmt w:val="decimal"/>
      <w:lvlText w:val="%2."/>
      <w:lvlJc w:val="left"/>
      <w:pPr>
        <w:tabs>
          <w:tab w:val="left" w:pos="750"/>
        </w:tabs>
        <w:ind w:left="750" w:hanging="358"/>
      </w:pPr>
    </w:lvl>
    <w:lvl w:ilvl="2" w:tplc="6CCAE350">
      <w:start w:val="1"/>
      <w:numFmt w:val="decimal"/>
      <w:lvlText w:val="%3."/>
      <w:lvlJc w:val="left"/>
      <w:pPr>
        <w:tabs>
          <w:tab w:val="left" w:pos="1470"/>
        </w:tabs>
        <w:ind w:left="1470" w:hanging="358"/>
      </w:pPr>
    </w:lvl>
    <w:lvl w:ilvl="3" w:tplc="1922AC86">
      <w:start w:val="1"/>
      <w:numFmt w:val="decimal"/>
      <w:lvlText w:val="%4."/>
      <w:lvlJc w:val="left"/>
      <w:pPr>
        <w:tabs>
          <w:tab w:val="left" w:pos="2190"/>
        </w:tabs>
        <w:ind w:left="2190" w:hanging="358"/>
      </w:pPr>
    </w:lvl>
    <w:lvl w:ilvl="4" w:tplc="3E3C154E">
      <w:start w:val="1"/>
      <w:numFmt w:val="decimal"/>
      <w:lvlText w:val="%5."/>
      <w:lvlJc w:val="left"/>
      <w:pPr>
        <w:tabs>
          <w:tab w:val="left" w:pos="2910"/>
        </w:tabs>
        <w:ind w:left="2910" w:hanging="358"/>
      </w:pPr>
    </w:lvl>
    <w:lvl w:ilvl="5" w:tplc="97CABE06">
      <w:start w:val="1"/>
      <w:numFmt w:val="decimal"/>
      <w:lvlText w:val="%6."/>
      <w:lvlJc w:val="left"/>
      <w:pPr>
        <w:tabs>
          <w:tab w:val="left" w:pos="3630"/>
        </w:tabs>
        <w:ind w:left="3630" w:hanging="358"/>
      </w:pPr>
    </w:lvl>
    <w:lvl w:ilvl="6" w:tplc="A0E4D90C">
      <w:start w:val="1"/>
      <w:numFmt w:val="decimal"/>
      <w:lvlText w:val="%7."/>
      <w:lvlJc w:val="left"/>
      <w:pPr>
        <w:tabs>
          <w:tab w:val="left" w:pos="4350"/>
        </w:tabs>
        <w:ind w:left="4350" w:hanging="358"/>
      </w:pPr>
    </w:lvl>
    <w:lvl w:ilvl="7" w:tplc="5FAA700E">
      <w:start w:val="1"/>
      <w:numFmt w:val="decimal"/>
      <w:lvlText w:val="%8."/>
      <w:lvlJc w:val="left"/>
      <w:pPr>
        <w:tabs>
          <w:tab w:val="left" w:pos="5070"/>
        </w:tabs>
        <w:ind w:left="5070" w:hanging="358"/>
      </w:pPr>
    </w:lvl>
    <w:lvl w:ilvl="8" w:tplc="2DE620CC">
      <w:start w:val="1"/>
      <w:numFmt w:val="decimal"/>
      <w:lvlText w:val="%9."/>
      <w:lvlJc w:val="left"/>
      <w:pPr>
        <w:tabs>
          <w:tab w:val="left" w:pos="5790"/>
        </w:tabs>
        <w:ind w:left="5790" w:hanging="358"/>
      </w:pPr>
    </w:lvl>
  </w:abstractNum>
  <w:abstractNum w:abstractNumId="20">
    <w:nsid w:val="3AC424A8"/>
    <w:multiLevelType w:val="hybridMultilevel"/>
    <w:tmpl w:val="0520097C"/>
    <w:lvl w:ilvl="0" w:tplc="5172E03C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DC089BA2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035C5932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24705E2A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E08A8B18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0FC507C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FA88B7CE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052E1FAA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3A9011A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21">
    <w:nsid w:val="3B200848"/>
    <w:multiLevelType w:val="hybridMultilevel"/>
    <w:tmpl w:val="CDD035BE"/>
    <w:lvl w:ilvl="0" w:tplc="328C6B78">
      <w:start w:val="1"/>
      <w:numFmt w:val="bullet"/>
      <w:lvlText w:val=""/>
      <w:lvlJc w:val="left"/>
      <w:pPr>
        <w:ind w:left="896" w:hanging="358"/>
      </w:pPr>
      <w:rPr>
        <w:rFonts w:ascii="Symbol" w:hAnsi="Symbol"/>
      </w:rPr>
    </w:lvl>
    <w:lvl w:ilvl="1" w:tplc="6D141B9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87BCB5A8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8DA0DCF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A2E001E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F9144180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4F74878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3FCCF446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D7A45F40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22">
    <w:nsid w:val="3C4D1614"/>
    <w:multiLevelType w:val="hybridMultilevel"/>
    <w:tmpl w:val="5356A358"/>
    <w:lvl w:ilvl="0" w:tplc="07ACA66E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66B23004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98E2BB12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34B806A8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DAE4FA70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59EC1B26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0A2EFC74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B7B08ADE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EC58A0C0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23">
    <w:nsid w:val="3E370E49"/>
    <w:multiLevelType w:val="hybridMultilevel"/>
    <w:tmpl w:val="6EAEAA2C"/>
    <w:lvl w:ilvl="0" w:tplc="022A757A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64D26468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46F8FFC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E2766622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532273C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13E788E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848EBB2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CC38253E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1A70977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24">
    <w:nsid w:val="445C3CF5"/>
    <w:multiLevelType w:val="hybridMultilevel"/>
    <w:tmpl w:val="874614E4"/>
    <w:lvl w:ilvl="0" w:tplc="CAD61204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6264F23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741CB99A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F3FA7AC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AC6E7B6A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2578B976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6624F3E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06203D34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4F2808FE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25">
    <w:nsid w:val="4D6C79C5"/>
    <w:multiLevelType w:val="hybridMultilevel"/>
    <w:tmpl w:val="8376C47E"/>
    <w:lvl w:ilvl="0" w:tplc="BA7A939E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B3A8D24C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69C6728A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AD565638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0E286026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F106F994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3A2651BC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F91A0654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32426AE6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26">
    <w:nsid w:val="513C329C"/>
    <w:multiLevelType w:val="hybridMultilevel"/>
    <w:tmpl w:val="74DA6EDC"/>
    <w:lvl w:ilvl="0" w:tplc="478AEBD8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7034F6FC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DCC4EEB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6898F44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D3444F80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33500E28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5D46B76E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9B604FBE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7CF4FFF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27">
    <w:nsid w:val="51503D6E"/>
    <w:multiLevelType w:val="hybridMultilevel"/>
    <w:tmpl w:val="CABC4B3C"/>
    <w:lvl w:ilvl="0" w:tplc="C07CE476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3530BAF2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7EFE5F56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BAEA18DA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AB44C428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B8DEBD52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A50E8E40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9BFA6AAE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16AAD2D8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28">
    <w:nsid w:val="51795B29"/>
    <w:multiLevelType w:val="hybridMultilevel"/>
    <w:tmpl w:val="D8586250"/>
    <w:lvl w:ilvl="0" w:tplc="F2D4428A">
      <w:start w:val="1"/>
      <w:numFmt w:val="bullet"/>
      <w:lvlText w:val=""/>
      <w:lvlJc w:val="left"/>
      <w:pPr>
        <w:tabs>
          <w:tab w:val="left" w:pos="0"/>
        </w:tabs>
        <w:ind w:left="720" w:hanging="358"/>
      </w:pPr>
      <w:rPr>
        <w:rFonts w:ascii="Wingdings" w:hAnsi="Wingdings"/>
      </w:rPr>
    </w:lvl>
    <w:lvl w:ilvl="1" w:tplc="2A043E2E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C3AAFF2E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568EE1E2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366C4BD0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CFAA2F58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9A04F1B0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B378AC46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88C09BF0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29">
    <w:nsid w:val="5587593F"/>
    <w:multiLevelType w:val="hybridMultilevel"/>
    <w:tmpl w:val="1996D9BE"/>
    <w:lvl w:ilvl="0" w:tplc="D3889D38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E3F25E00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801088CE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D5AEFC4C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A72E2442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44A4CE10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D23245B2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2A986DAC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EE92DC38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30">
    <w:nsid w:val="583C2B4A"/>
    <w:multiLevelType w:val="hybridMultilevel"/>
    <w:tmpl w:val="EA5EBEFC"/>
    <w:lvl w:ilvl="0" w:tplc="5CE078CA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4D228D4E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52FE4660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57E8D5A2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6A7ED2B4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E54421C6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0798CB50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6452215E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9FA87A6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31">
    <w:nsid w:val="5E9A0E30"/>
    <w:multiLevelType w:val="hybridMultilevel"/>
    <w:tmpl w:val="E4ECCF26"/>
    <w:lvl w:ilvl="0" w:tplc="6CE86C92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BA782FD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A8C7AD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D000223E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E93C60B6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A4D287A2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CB82F466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80002538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28FEFDAE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32">
    <w:nsid w:val="630630B3"/>
    <w:multiLevelType w:val="hybridMultilevel"/>
    <w:tmpl w:val="17C2B212"/>
    <w:lvl w:ilvl="0" w:tplc="CB8AEEEA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08CA7BF0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0A0AA204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EDB03A66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ED08F474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8F5AF37E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BD029CBC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68FE5A5E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1BEA37CA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33">
    <w:nsid w:val="644F025B"/>
    <w:multiLevelType w:val="hybridMultilevel"/>
    <w:tmpl w:val="0A188130"/>
    <w:lvl w:ilvl="0" w:tplc="ADE0F69C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78CA46DC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DC58D9E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0DBA0E5A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016A88E4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16E0E08C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10F2996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97646D0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FA729CA4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34">
    <w:nsid w:val="666E47AF"/>
    <w:multiLevelType w:val="hybridMultilevel"/>
    <w:tmpl w:val="919EBCA6"/>
    <w:lvl w:ilvl="0" w:tplc="A1C6B27A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8D1E4D40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126ACE18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EF2ADE7A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88DE2E1C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5B58B188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461C3186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43F0D08E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697C46F4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35">
    <w:nsid w:val="6BC5426C"/>
    <w:multiLevelType w:val="hybridMultilevel"/>
    <w:tmpl w:val="EC145CFA"/>
    <w:lvl w:ilvl="0" w:tplc="4DD675AA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91640E60">
      <w:start w:val="1"/>
      <w:numFmt w:val="bullet"/>
      <w:lvlText w:val="o"/>
      <w:lvlJc w:val="left"/>
      <w:pPr>
        <w:ind w:left="1440" w:hanging="358"/>
      </w:pPr>
      <w:rPr>
        <w:rFonts w:ascii="Courier New" w:hAnsi="Courier New"/>
      </w:rPr>
    </w:lvl>
    <w:lvl w:ilvl="2" w:tplc="F4AC336E">
      <w:start w:val="1"/>
      <w:numFmt w:val="bullet"/>
      <w:lvlText w:val=""/>
      <w:lvlJc w:val="left"/>
      <w:pPr>
        <w:ind w:left="2160" w:hanging="358"/>
      </w:pPr>
      <w:rPr>
        <w:rFonts w:ascii="Wingdings" w:hAnsi="Wingdings"/>
      </w:rPr>
    </w:lvl>
    <w:lvl w:ilvl="3" w:tplc="48D0B5DC">
      <w:start w:val="1"/>
      <w:numFmt w:val="bullet"/>
      <w:lvlText w:val=""/>
      <w:lvlJc w:val="left"/>
      <w:pPr>
        <w:ind w:left="2880" w:hanging="358"/>
      </w:pPr>
      <w:rPr>
        <w:rFonts w:ascii="Symbol" w:hAnsi="Symbol"/>
      </w:rPr>
    </w:lvl>
    <w:lvl w:ilvl="4" w:tplc="3CAAA4F4">
      <w:start w:val="1"/>
      <w:numFmt w:val="bullet"/>
      <w:lvlText w:val="o"/>
      <w:lvlJc w:val="left"/>
      <w:pPr>
        <w:ind w:left="3600" w:hanging="358"/>
      </w:pPr>
      <w:rPr>
        <w:rFonts w:ascii="Courier New" w:hAnsi="Courier New"/>
      </w:rPr>
    </w:lvl>
    <w:lvl w:ilvl="5" w:tplc="CD921034">
      <w:start w:val="1"/>
      <w:numFmt w:val="bullet"/>
      <w:lvlText w:val=""/>
      <w:lvlJc w:val="left"/>
      <w:pPr>
        <w:ind w:left="4320" w:hanging="358"/>
      </w:pPr>
      <w:rPr>
        <w:rFonts w:ascii="Wingdings" w:hAnsi="Wingdings"/>
      </w:rPr>
    </w:lvl>
    <w:lvl w:ilvl="6" w:tplc="FB660F7A">
      <w:start w:val="1"/>
      <w:numFmt w:val="bullet"/>
      <w:lvlText w:val=""/>
      <w:lvlJc w:val="left"/>
      <w:pPr>
        <w:ind w:left="5040" w:hanging="358"/>
      </w:pPr>
      <w:rPr>
        <w:rFonts w:ascii="Symbol" w:hAnsi="Symbol"/>
      </w:rPr>
    </w:lvl>
    <w:lvl w:ilvl="7" w:tplc="3BE8BCE4">
      <w:start w:val="1"/>
      <w:numFmt w:val="bullet"/>
      <w:lvlText w:val="o"/>
      <w:lvlJc w:val="left"/>
      <w:pPr>
        <w:ind w:left="5760" w:hanging="358"/>
      </w:pPr>
      <w:rPr>
        <w:rFonts w:ascii="Courier New" w:hAnsi="Courier New"/>
      </w:rPr>
    </w:lvl>
    <w:lvl w:ilvl="8" w:tplc="00EEEEB2">
      <w:start w:val="1"/>
      <w:numFmt w:val="bullet"/>
      <w:lvlText w:val=""/>
      <w:lvlJc w:val="left"/>
      <w:pPr>
        <w:ind w:left="6480" w:hanging="358"/>
      </w:pPr>
      <w:rPr>
        <w:rFonts w:ascii="Wingdings" w:hAnsi="Wingdings"/>
      </w:rPr>
    </w:lvl>
  </w:abstractNum>
  <w:abstractNum w:abstractNumId="36">
    <w:nsid w:val="6E44011F"/>
    <w:multiLevelType w:val="hybridMultilevel"/>
    <w:tmpl w:val="3C24B296"/>
    <w:lvl w:ilvl="0" w:tplc="ACF0FF7A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A75C0DD4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FA58A3F8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FDE289BA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11DA22EA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E988991A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EE2A7280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1500FEBA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BDAE54E0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37">
    <w:nsid w:val="70565AE5"/>
    <w:multiLevelType w:val="hybridMultilevel"/>
    <w:tmpl w:val="B43C01BA"/>
    <w:lvl w:ilvl="0" w:tplc="802C7C3C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7DA24134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F3EA0560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94D06740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98A20F90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6652CF02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3920DC2E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6BECA5FC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37D07294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38">
    <w:nsid w:val="72AB597D"/>
    <w:multiLevelType w:val="hybridMultilevel"/>
    <w:tmpl w:val="CA5E1896"/>
    <w:lvl w:ilvl="0" w:tplc="9D5EA424">
      <w:start w:val="1"/>
      <w:numFmt w:val="bullet"/>
      <w:lvlText w:val=""/>
      <w:lvlJc w:val="left"/>
      <w:pPr>
        <w:ind w:left="720" w:hanging="358"/>
      </w:pPr>
      <w:rPr>
        <w:rFonts w:ascii="Symbol" w:hAnsi="Symbol"/>
      </w:rPr>
    </w:lvl>
    <w:lvl w:ilvl="1" w:tplc="7B1C4B5E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B106D89C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8EF829A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4FAE143E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E26496CE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F48E904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B606E7E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45B80BB2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39">
    <w:nsid w:val="73EB3E5D"/>
    <w:multiLevelType w:val="hybridMultilevel"/>
    <w:tmpl w:val="4FE22412"/>
    <w:lvl w:ilvl="0" w:tplc="370E71E2">
      <w:start w:val="1"/>
      <w:numFmt w:val="bullet"/>
      <w:lvlText w:val=""/>
      <w:lvlJc w:val="left"/>
      <w:pPr>
        <w:ind w:left="1429" w:hanging="358"/>
      </w:pPr>
      <w:rPr>
        <w:rFonts w:ascii="Symbol" w:hAnsi="Symbol"/>
      </w:rPr>
    </w:lvl>
    <w:lvl w:ilvl="1" w:tplc="5720C28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C06689A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25DA9B0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F5B6D100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94C274B4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79205C6C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1AA6D988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E33E5DC4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40">
    <w:nsid w:val="77DD3026"/>
    <w:multiLevelType w:val="hybridMultilevel"/>
    <w:tmpl w:val="B1A0C36A"/>
    <w:lvl w:ilvl="0" w:tplc="693C8B84">
      <w:start w:val="1"/>
      <w:numFmt w:val="bullet"/>
      <w:lvlText w:val=""/>
      <w:lvlJc w:val="left"/>
      <w:pPr>
        <w:ind w:left="1037" w:hanging="358"/>
      </w:pPr>
      <w:rPr>
        <w:rFonts w:ascii="Symbol" w:hAnsi="Symbol"/>
      </w:rPr>
    </w:lvl>
    <w:lvl w:ilvl="1" w:tplc="EAAEAEE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F37A41B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7376ED1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F55083BE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81E4669E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1E40FFDE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AEC41DF6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EF369190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41">
    <w:nsid w:val="799E0546"/>
    <w:multiLevelType w:val="hybridMultilevel"/>
    <w:tmpl w:val="FAA2BFBA"/>
    <w:lvl w:ilvl="0" w:tplc="C33689EC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88021B6A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1E16A544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C102DF56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76F63168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B420AEEE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8D1E1D8C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DBA8612A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E66C6F56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42">
    <w:nsid w:val="7D8775EB"/>
    <w:multiLevelType w:val="hybridMultilevel"/>
    <w:tmpl w:val="35DCBFB2"/>
    <w:lvl w:ilvl="0" w:tplc="A3FA2658">
      <w:start w:val="1"/>
      <w:numFmt w:val="bullet"/>
      <w:lvlText w:val=""/>
      <w:lvlJc w:val="left"/>
      <w:pPr>
        <w:tabs>
          <w:tab w:val="left" w:pos="1304"/>
        </w:tabs>
        <w:ind w:left="1304" w:hanging="358"/>
      </w:pPr>
      <w:rPr>
        <w:rFonts w:ascii="Symbol" w:hAnsi="Symbol"/>
      </w:rPr>
    </w:lvl>
    <w:lvl w:ilvl="1" w:tplc="7E2E4346">
      <w:start w:val="1"/>
      <w:numFmt w:val="bullet"/>
      <w:lvlText w:val="o"/>
      <w:lvlJc w:val="left"/>
      <w:pPr>
        <w:ind w:left="1440" w:hanging="358"/>
      </w:pPr>
      <w:rPr>
        <w:rFonts w:ascii="Courier New" w:eastAsia="Courier New" w:hAnsi="Courier New" w:cs="Courier New" w:hint="default"/>
      </w:rPr>
    </w:lvl>
    <w:lvl w:ilvl="2" w:tplc="55D07864">
      <w:start w:val="1"/>
      <w:numFmt w:val="bullet"/>
      <w:lvlText w:val="§"/>
      <w:lvlJc w:val="left"/>
      <w:pPr>
        <w:ind w:left="2160" w:hanging="358"/>
      </w:pPr>
      <w:rPr>
        <w:rFonts w:ascii="Wingdings" w:eastAsia="Wingdings" w:hAnsi="Wingdings" w:cs="Wingdings" w:hint="default"/>
      </w:rPr>
    </w:lvl>
    <w:lvl w:ilvl="3" w:tplc="0ABE8A60">
      <w:start w:val="1"/>
      <w:numFmt w:val="bullet"/>
      <w:lvlText w:val="·"/>
      <w:lvlJc w:val="left"/>
      <w:pPr>
        <w:ind w:left="2880" w:hanging="358"/>
      </w:pPr>
      <w:rPr>
        <w:rFonts w:ascii="Symbol" w:eastAsia="Symbol" w:hAnsi="Symbol" w:cs="Symbol" w:hint="default"/>
      </w:rPr>
    </w:lvl>
    <w:lvl w:ilvl="4" w:tplc="F8D80310">
      <w:start w:val="1"/>
      <w:numFmt w:val="bullet"/>
      <w:lvlText w:val="o"/>
      <w:lvlJc w:val="left"/>
      <w:pPr>
        <w:ind w:left="3600" w:hanging="358"/>
      </w:pPr>
      <w:rPr>
        <w:rFonts w:ascii="Courier New" w:eastAsia="Courier New" w:hAnsi="Courier New" w:cs="Courier New" w:hint="default"/>
      </w:rPr>
    </w:lvl>
    <w:lvl w:ilvl="5" w:tplc="BD4826BE">
      <w:start w:val="1"/>
      <w:numFmt w:val="bullet"/>
      <w:lvlText w:val="§"/>
      <w:lvlJc w:val="left"/>
      <w:pPr>
        <w:ind w:left="4320" w:hanging="358"/>
      </w:pPr>
      <w:rPr>
        <w:rFonts w:ascii="Wingdings" w:eastAsia="Wingdings" w:hAnsi="Wingdings" w:cs="Wingdings" w:hint="default"/>
      </w:rPr>
    </w:lvl>
    <w:lvl w:ilvl="6" w:tplc="AE8A8C18">
      <w:start w:val="1"/>
      <w:numFmt w:val="bullet"/>
      <w:lvlText w:val="·"/>
      <w:lvlJc w:val="left"/>
      <w:pPr>
        <w:ind w:left="5040" w:hanging="358"/>
      </w:pPr>
      <w:rPr>
        <w:rFonts w:ascii="Symbol" w:eastAsia="Symbol" w:hAnsi="Symbol" w:cs="Symbol" w:hint="default"/>
      </w:rPr>
    </w:lvl>
    <w:lvl w:ilvl="7" w:tplc="F800ABC2">
      <w:start w:val="1"/>
      <w:numFmt w:val="bullet"/>
      <w:lvlText w:val="o"/>
      <w:lvlJc w:val="left"/>
      <w:pPr>
        <w:ind w:left="5760" w:hanging="358"/>
      </w:pPr>
      <w:rPr>
        <w:rFonts w:ascii="Courier New" w:eastAsia="Courier New" w:hAnsi="Courier New" w:cs="Courier New" w:hint="default"/>
      </w:rPr>
    </w:lvl>
    <w:lvl w:ilvl="8" w:tplc="B6126F64">
      <w:start w:val="1"/>
      <w:numFmt w:val="bullet"/>
      <w:lvlText w:val="§"/>
      <w:lvlJc w:val="left"/>
      <w:pPr>
        <w:ind w:left="6480" w:hanging="358"/>
      </w:pPr>
      <w:rPr>
        <w:rFonts w:ascii="Wingdings" w:eastAsia="Wingdings" w:hAnsi="Wingdings" w:cs="Wingdings" w:hint="default"/>
      </w:rPr>
    </w:lvl>
  </w:abstractNum>
  <w:abstractNum w:abstractNumId="43">
    <w:nsid w:val="7EC948F7"/>
    <w:multiLevelType w:val="hybridMultilevel"/>
    <w:tmpl w:val="E29C1C46"/>
    <w:lvl w:ilvl="0" w:tplc="2CFAE658">
      <w:start w:val="1"/>
      <w:numFmt w:val="bullet"/>
      <w:lvlText w:val=""/>
      <w:lvlJc w:val="left"/>
      <w:pPr>
        <w:ind w:left="896" w:hanging="358"/>
      </w:pPr>
      <w:rPr>
        <w:rFonts w:ascii="Symbol" w:hAnsi="Symbol"/>
      </w:rPr>
    </w:lvl>
    <w:lvl w:ilvl="1" w:tplc="3C26CE14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6A9C6FEA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06F0A152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4D4271A8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C068D184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3D1A7BD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AA7269DC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8CE006F6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num w:numId="1">
    <w:abstractNumId w:val="28"/>
  </w:num>
  <w:num w:numId="2">
    <w:abstractNumId w:val="29"/>
  </w:num>
  <w:num w:numId="3">
    <w:abstractNumId w:val="36"/>
  </w:num>
  <w:num w:numId="4">
    <w:abstractNumId w:val="25"/>
  </w:num>
  <w:num w:numId="5">
    <w:abstractNumId w:val="22"/>
  </w:num>
  <w:num w:numId="6">
    <w:abstractNumId w:val="17"/>
  </w:num>
  <w:num w:numId="7">
    <w:abstractNumId w:val="16"/>
  </w:num>
  <w:num w:numId="8">
    <w:abstractNumId w:val="1"/>
  </w:num>
  <w:num w:numId="9">
    <w:abstractNumId w:val="27"/>
  </w:num>
  <w:num w:numId="10">
    <w:abstractNumId w:val="9"/>
  </w:num>
  <w:num w:numId="11">
    <w:abstractNumId w:val="37"/>
  </w:num>
  <w:num w:numId="12">
    <w:abstractNumId w:val="42"/>
  </w:num>
  <w:num w:numId="13">
    <w:abstractNumId w:val="41"/>
  </w:num>
  <w:num w:numId="14">
    <w:abstractNumId w:val="32"/>
  </w:num>
  <w:num w:numId="15">
    <w:abstractNumId w:val="34"/>
  </w:num>
  <w:num w:numId="16">
    <w:abstractNumId w:val="15"/>
  </w:num>
  <w:num w:numId="17">
    <w:abstractNumId w:val="21"/>
  </w:num>
  <w:num w:numId="18">
    <w:abstractNumId w:val="20"/>
  </w:num>
  <w:num w:numId="19">
    <w:abstractNumId w:val="19"/>
  </w:num>
  <w:num w:numId="20">
    <w:abstractNumId w:val="24"/>
  </w:num>
  <w:num w:numId="21">
    <w:abstractNumId w:val="23"/>
  </w:num>
  <w:num w:numId="22">
    <w:abstractNumId w:val="5"/>
  </w:num>
  <w:num w:numId="23">
    <w:abstractNumId w:val="8"/>
  </w:num>
  <w:num w:numId="24">
    <w:abstractNumId w:val="11"/>
  </w:num>
  <w:num w:numId="25">
    <w:abstractNumId w:val="18"/>
  </w:num>
  <w:num w:numId="26">
    <w:abstractNumId w:val="3"/>
  </w:num>
  <w:num w:numId="27">
    <w:abstractNumId w:val="35"/>
  </w:num>
  <w:num w:numId="28">
    <w:abstractNumId w:val="30"/>
  </w:num>
  <w:num w:numId="29">
    <w:abstractNumId w:val="10"/>
  </w:num>
  <w:num w:numId="30">
    <w:abstractNumId w:val="7"/>
  </w:num>
  <w:num w:numId="31">
    <w:abstractNumId w:val="4"/>
  </w:num>
  <w:num w:numId="32">
    <w:abstractNumId w:val="12"/>
  </w:num>
  <w:num w:numId="33">
    <w:abstractNumId w:val="0"/>
  </w:num>
  <w:num w:numId="34">
    <w:abstractNumId w:val="40"/>
  </w:num>
  <w:num w:numId="35">
    <w:abstractNumId w:val="38"/>
  </w:num>
  <w:num w:numId="36">
    <w:abstractNumId w:val="39"/>
  </w:num>
  <w:num w:numId="37">
    <w:abstractNumId w:val="26"/>
  </w:num>
  <w:num w:numId="38">
    <w:abstractNumId w:val="6"/>
  </w:num>
  <w:num w:numId="39">
    <w:abstractNumId w:val="2"/>
  </w:num>
  <w:num w:numId="40">
    <w:abstractNumId w:val="14"/>
  </w:num>
  <w:num w:numId="41">
    <w:abstractNumId w:val="43"/>
  </w:num>
  <w:num w:numId="42">
    <w:abstractNumId w:val="13"/>
  </w:num>
  <w:num w:numId="43">
    <w:abstractNumId w:val="31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202"/>
    <w:rsid w:val="0009076E"/>
    <w:rsid w:val="000F44A0"/>
    <w:rsid w:val="00131835"/>
    <w:rsid w:val="00137BE0"/>
    <w:rsid w:val="00142017"/>
    <w:rsid w:val="00144E2B"/>
    <w:rsid w:val="001E519A"/>
    <w:rsid w:val="002E66EB"/>
    <w:rsid w:val="00350D48"/>
    <w:rsid w:val="00351C0D"/>
    <w:rsid w:val="003705AF"/>
    <w:rsid w:val="003A0F89"/>
    <w:rsid w:val="003F54EE"/>
    <w:rsid w:val="0045060E"/>
    <w:rsid w:val="00480EAE"/>
    <w:rsid w:val="00490661"/>
    <w:rsid w:val="004F4DDE"/>
    <w:rsid w:val="005242EC"/>
    <w:rsid w:val="005A3E51"/>
    <w:rsid w:val="00627202"/>
    <w:rsid w:val="006513CC"/>
    <w:rsid w:val="00652D4B"/>
    <w:rsid w:val="00654F46"/>
    <w:rsid w:val="006A3C03"/>
    <w:rsid w:val="006E6F29"/>
    <w:rsid w:val="006E79C6"/>
    <w:rsid w:val="007372E8"/>
    <w:rsid w:val="008619B7"/>
    <w:rsid w:val="0086220C"/>
    <w:rsid w:val="009557B4"/>
    <w:rsid w:val="00983209"/>
    <w:rsid w:val="00A05A6F"/>
    <w:rsid w:val="00BF0111"/>
    <w:rsid w:val="00C01C75"/>
    <w:rsid w:val="00C10EC6"/>
    <w:rsid w:val="00C27943"/>
    <w:rsid w:val="00C53DDD"/>
    <w:rsid w:val="00CE1099"/>
    <w:rsid w:val="00D73BD1"/>
    <w:rsid w:val="00E25CC5"/>
    <w:rsid w:val="00EC2629"/>
    <w:rsid w:val="00EE2BEA"/>
    <w:rsid w:val="00F35BE0"/>
    <w:rsid w:val="00F43DAB"/>
    <w:rsid w:val="00F54ABA"/>
    <w:rsid w:val="00F77C4B"/>
    <w:rsid w:val="00F86673"/>
    <w:rsid w:val="00F9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EA"/>
  </w:style>
  <w:style w:type="paragraph" w:styleId="1">
    <w:name w:val="heading 1"/>
    <w:uiPriority w:val="9"/>
    <w:qFormat/>
    <w:rsid w:val="00EE2BEA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uiPriority w:val="9"/>
    <w:unhideWhenUsed/>
    <w:qFormat/>
    <w:rsid w:val="00EE2BEA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uiPriority w:val="9"/>
    <w:unhideWhenUsed/>
    <w:qFormat/>
    <w:rsid w:val="00EE2BEA"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semiHidden/>
    <w:rsid w:val="00EE2BEA"/>
    <w:pPr>
      <w:keepNext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5">
    <w:name w:val="heading 5"/>
    <w:uiPriority w:val="9"/>
    <w:unhideWhenUsed/>
    <w:qFormat/>
    <w:rsid w:val="00EE2BEA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rsid w:val="00EE2BEA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rsid w:val="00EE2BEA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rsid w:val="00EE2BEA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rsid w:val="00EE2BEA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EE2BEA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sid w:val="00EE2BEA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sid w:val="00EE2BEA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sid w:val="00EE2BEA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sid w:val="00EE2BEA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sid w:val="00EE2BEA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sid w:val="00EE2BEA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sid w:val="00EE2BEA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sid w:val="00EE2BEA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basedOn w:val="a"/>
    <w:rsid w:val="00EE2BEA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rsid w:val="00EE2BEA"/>
    <w:rPr>
      <w:sz w:val="22"/>
      <w:lang w:bidi="ar-SA"/>
    </w:rPr>
  </w:style>
  <w:style w:type="paragraph" w:styleId="a5">
    <w:name w:val="Title"/>
    <w:basedOn w:val="a"/>
    <w:next w:val="a"/>
    <w:rsid w:val="00EE2BEA"/>
    <w:pPr>
      <w:spacing w:before="240" w:after="60"/>
      <w:jc w:val="center"/>
      <w:outlineLvl w:val="0"/>
    </w:pPr>
    <w:rPr>
      <w:b/>
      <w:bCs/>
      <w:sz w:val="24"/>
      <w:szCs w:val="24"/>
      <w:lang w:eastAsia="ru-RU"/>
    </w:rPr>
  </w:style>
  <w:style w:type="paragraph" w:styleId="a6">
    <w:name w:val="Subtitle"/>
    <w:uiPriority w:val="11"/>
    <w:qFormat/>
    <w:rsid w:val="00EE2BEA"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rsid w:val="00EE2BEA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rsid w:val="00EE2BEA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rsid w:val="00EE2BEA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rsid w:val="00EE2BEA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table" w:styleId="aa">
    <w:name w:val="Table Grid"/>
    <w:basedOn w:val="a1"/>
    <w:rsid w:val="00EE2BEA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EE2BEA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EE2BE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sid w:val="00EE2BEA"/>
    <w:rPr>
      <w:color w:val="0000FF" w:themeColor="hyperlink"/>
      <w:u w:val="single"/>
    </w:rPr>
  </w:style>
  <w:style w:type="paragraph" w:styleId="ac">
    <w:name w:val="footnote text"/>
    <w:basedOn w:val="a"/>
    <w:semiHidden/>
    <w:rsid w:val="00EE2BEA"/>
    <w:rPr>
      <w:szCs w:val="20"/>
    </w:rPr>
  </w:style>
  <w:style w:type="character" w:customStyle="1" w:styleId="FootnoteTextChar">
    <w:name w:val="Footnote Text Char"/>
    <w:uiPriority w:val="99"/>
    <w:semiHidden/>
    <w:rsid w:val="00EE2BEA"/>
    <w:rPr>
      <w:sz w:val="20"/>
    </w:rPr>
  </w:style>
  <w:style w:type="character" w:styleId="ad">
    <w:name w:val="footnote reference"/>
    <w:semiHidden/>
    <w:rsid w:val="00EE2BEA"/>
    <w:rPr>
      <w:vertAlign w:val="superscript"/>
    </w:rPr>
  </w:style>
  <w:style w:type="paragraph" w:styleId="10">
    <w:name w:val="toc 1"/>
    <w:uiPriority w:val="39"/>
    <w:unhideWhenUsed/>
    <w:rsid w:val="00EE2BEA"/>
    <w:pPr>
      <w:spacing w:after="57"/>
    </w:pPr>
  </w:style>
  <w:style w:type="paragraph" w:styleId="21">
    <w:name w:val="toc 2"/>
    <w:uiPriority w:val="39"/>
    <w:unhideWhenUsed/>
    <w:rsid w:val="00EE2BEA"/>
    <w:pPr>
      <w:spacing w:after="57"/>
      <w:ind w:left="283"/>
    </w:pPr>
  </w:style>
  <w:style w:type="paragraph" w:styleId="30">
    <w:name w:val="toc 3"/>
    <w:uiPriority w:val="39"/>
    <w:unhideWhenUsed/>
    <w:rsid w:val="00EE2BEA"/>
    <w:pPr>
      <w:spacing w:after="57"/>
      <w:ind w:left="567"/>
    </w:pPr>
  </w:style>
  <w:style w:type="paragraph" w:styleId="40">
    <w:name w:val="toc 4"/>
    <w:uiPriority w:val="39"/>
    <w:unhideWhenUsed/>
    <w:rsid w:val="00EE2BEA"/>
    <w:pPr>
      <w:spacing w:after="57"/>
      <w:ind w:left="850"/>
    </w:pPr>
  </w:style>
  <w:style w:type="paragraph" w:styleId="50">
    <w:name w:val="toc 5"/>
    <w:uiPriority w:val="39"/>
    <w:unhideWhenUsed/>
    <w:rsid w:val="00EE2BEA"/>
    <w:pPr>
      <w:spacing w:after="57"/>
      <w:ind w:left="1134"/>
    </w:pPr>
  </w:style>
  <w:style w:type="paragraph" w:styleId="60">
    <w:name w:val="toc 6"/>
    <w:uiPriority w:val="39"/>
    <w:unhideWhenUsed/>
    <w:rsid w:val="00EE2BEA"/>
    <w:pPr>
      <w:spacing w:after="57"/>
      <w:ind w:left="1417"/>
    </w:pPr>
  </w:style>
  <w:style w:type="paragraph" w:styleId="70">
    <w:name w:val="toc 7"/>
    <w:uiPriority w:val="39"/>
    <w:unhideWhenUsed/>
    <w:rsid w:val="00EE2BEA"/>
    <w:pPr>
      <w:spacing w:after="57"/>
      <w:ind w:left="1701"/>
    </w:pPr>
  </w:style>
  <w:style w:type="paragraph" w:styleId="80">
    <w:name w:val="toc 8"/>
    <w:uiPriority w:val="39"/>
    <w:unhideWhenUsed/>
    <w:rsid w:val="00EE2BEA"/>
    <w:pPr>
      <w:spacing w:after="57"/>
      <w:ind w:left="1984"/>
    </w:pPr>
  </w:style>
  <w:style w:type="paragraph" w:styleId="90">
    <w:name w:val="toc 9"/>
    <w:uiPriority w:val="39"/>
    <w:unhideWhenUsed/>
    <w:rsid w:val="00EE2BEA"/>
    <w:pPr>
      <w:spacing w:after="57"/>
      <w:ind w:left="2268"/>
    </w:pPr>
  </w:style>
  <w:style w:type="paragraph" w:styleId="ae">
    <w:name w:val="TOC Heading"/>
    <w:uiPriority w:val="39"/>
    <w:unhideWhenUsed/>
    <w:rsid w:val="00EE2BEA"/>
  </w:style>
  <w:style w:type="character" w:customStyle="1" w:styleId="41">
    <w:name w:val="Заголовок 4 Знак"/>
    <w:semiHidden/>
    <w:rsid w:val="00EE2BEA"/>
    <w:rPr>
      <w:rFonts w:ascii="Times New Roman" w:eastAsia="Times New Roman" w:hAnsi="Times New Roman"/>
      <w:b/>
      <w:bCs/>
      <w:sz w:val="28"/>
      <w:szCs w:val="24"/>
    </w:rPr>
  </w:style>
  <w:style w:type="numbering" w:customStyle="1" w:styleId="11">
    <w:name w:val="Нет списка1"/>
    <w:next w:val="a2"/>
    <w:semiHidden/>
    <w:rsid w:val="00EE2BEA"/>
  </w:style>
  <w:style w:type="paragraph" w:styleId="af">
    <w:name w:val="Body Text"/>
    <w:basedOn w:val="a"/>
    <w:rsid w:val="00EE2BEA"/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rsid w:val="00EE2BEA"/>
    <w:rPr>
      <w:rFonts w:ascii="Times New Roman" w:eastAsia="Times New Roman" w:hAnsi="Times New Roman"/>
      <w:sz w:val="24"/>
    </w:rPr>
  </w:style>
  <w:style w:type="paragraph" w:styleId="af1">
    <w:name w:val="Body Text Indent"/>
    <w:basedOn w:val="a"/>
    <w:rsid w:val="00EE2BEA"/>
    <w:pPr>
      <w:spacing w:after="120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rsid w:val="00EE2BEA"/>
    <w:rPr>
      <w:rFonts w:ascii="Times New Roman" w:eastAsia="Times New Roman" w:hAnsi="Times New Roman"/>
      <w:sz w:val="24"/>
      <w:szCs w:val="24"/>
    </w:rPr>
  </w:style>
  <w:style w:type="character" w:customStyle="1" w:styleId="af3">
    <w:name w:val="Верхний колонтитул Знак"/>
    <w:rsid w:val="00EE2BEA"/>
    <w:rPr>
      <w:rFonts w:ascii="Times New Roman" w:eastAsia="Times New Roman" w:hAnsi="Times New Roman"/>
      <w:sz w:val="24"/>
      <w:szCs w:val="24"/>
    </w:rPr>
  </w:style>
  <w:style w:type="character" w:styleId="af4">
    <w:name w:val="page number"/>
    <w:rsid w:val="00EE2BEA"/>
  </w:style>
  <w:style w:type="paragraph" w:customStyle="1" w:styleId="af5">
    <w:name w:val="Новый"/>
    <w:basedOn w:val="a"/>
    <w:rsid w:val="00EE2BEA"/>
    <w:pPr>
      <w:spacing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6">
    <w:name w:val="Нижний колонтитул Знак"/>
    <w:rsid w:val="00EE2BEA"/>
    <w:rPr>
      <w:rFonts w:ascii="Times New Roman" w:eastAsia="Times New Roman" w:hAnsi="Times New Roman"/>
      <w:sz w:val="24"/>
      <w:szCs w:val="24"/>
    </w:rPr>
  </w:style>
  <w:style w:type="character" w:customStyle="1" w:styleId="12">
    <w:name w:val="Нижний колонтитул Знак1"/>
    <w:semiHidden/>
    <w:rsid w:val="00EE2BEA"/>
    <w:rPr>
      <w:sz w:val="22"/>
      <w:szCs w:val="22"/>
      <w:lang w:eastAsia="en-US"/>
    </w:rPr>
  </w:style>
  <w:style w:type="character" w:customStyle="1" w:styleId="af7">
    <w:name w:val="Текст сноски Знак"/>
    <w:semiHidden/>
    <w:rsid w:val="00EE2BEA"/>
    <w:rPr>
      <w:lang w:eastAsia="en-US"/>
    </w:rPr>
  </w:style>
  <w:style w:type="character" w:customStyle="1" w:styleId="af8">
    <w:name w:val="Без интервала Знак"/>
    <w:rsid w:val="00EE2BEA"/>
    <w:rPr>
      <w:sz w:val="22"/>
      <w:szCs w:val="22"/>
      <w:lang w:eastAsia="en-US"/>
    </w:rPr>
  </w:style>
  <w:style w:type="character" w:customStyle="1" w:styleId="af9">
    <w:name w:val="Текст выноски Знак"/>
    <w:semiHidden/>
    <w:rsid w:val="00EE2BEA"/>
    <w:rPr>
      <w:rFonts w:ascii="Tahoma" w:eastAsia="Times New Roman" w:hAnsi="Tahoma"/>
      <w:sz w:val="16"/>
      <w:szCs w:val="16"/>
    </w:rPr>
  </w:style>
  <w:style w:type="paragraph" w:styleId="afa">
    <w:name w:val="Balloon Text"/>
    <w:basedOn w:val="a"/>
    <w:semiHidden/>
    <w:rsid w:val="00EE2BEA"/>
    <w:rPr>
      <w:rFonts w:ascii="Tahoma" w:eastAsia="Times New Roman" w:hAnsi="Tahoma"/>
      <w:sz w:val="16"/>
      <w:szCs w:val="16"/>
      <w:lang w:eastAsia="ru-RU"/>
    </w:rPr>
  </w:style>
  <w:style w:type="character" w:customStyle="1" w:styleId="13">
    <w:name w:val="Текст выноски Знак1"/>
    <w:semiHidden/>
    <w:rsid w:val="00EE2BEA"/>
    <w:rPr>
      <w:rFonts w:ascii="Tahoma" w:hAnsi="Tahoma"/>
      <w:sz w:val="16"/>
      <w:szCs w:val="16"/>
      <w:lang w:eastAsia="en-US"/>
    </w:rPr>
  </w:style>
  <w:style w:type="character" w:customStyle="1" w:styleId="afb">
    <w:name w:val="Название Знак"/>
    <w:rsid w:val="00EE2BEA"/>
    <w:rPr>
      <w:b/>
      <w:bCs/>
      <w:sz w:val="24"/>
      <w:szCs w:val="24"/>
    </w:rPr>
  </w:style>
  <w:style w:type="paragraph" w:customStyle="1" w:styleId="14">
    <w:name w:val="Название1"/>
    <w:basedOn w:val="a"/>
    <w:next w:val="a5"/>
    <w:rsid w:val="00EE2BEA"/>
    <w:pPr>
      <w:jc w:val="center"/>
    </w:pPr>
    <w:rPr>
      <w:b/>
      <w:bCs/>
      <w:sz w:val="24"/>
      <w:szCs w:val="24"/>
    </w:rPr>
  </w:style>
  <w:style w:type="character" w:customStyle="1" w:styleId="15">
    <w:name w:val="Название Знак1"/>
    <w:rsid w:val="00EE2BEA"/>
    <w:rPr>
      <w:rFonts w:ascii="Cambria" w:eastAsia="Times New Roman" w:hAnsi="Cambria"/>
      <w:color w:val="17365D"/>
      <w:spacing w:val="5"/>
      <w:sz w:val="52"/>
      <w:szCs w:val="52"/>
      <w:lang w:eastAsia="ru-RU"/>
    </w:rPr>
  </w:style>
  <w:style w:type="paragraph" w:customStyle="1" w:styleId="31">
    <w:name w:val="Заголовок 3+"/>
    <w:basedOn w:val="a"/>
    <w:rsid w:val="00EE2BEA"/>
    <w:pPr>
      <w:widowControl w:val="0"/>
      <w:spacing w:before="240"/>
      <w:jc w:val="center"/>
    </w:pPr>
    <w:rPr>
      <w:rFonts w:eastAsia="Times New Roman"/>
      <w:b/>
      <w:bCs/>
      <w:sz w:val="28"/>
      <w:szCs w:val="28"/>
      <w:lang w:val="en-US"/>
    </w:rPr>
  </w:style>
  <w:style w:type="character" w:customStyle="1" w:styleId="22">
    <w:name w:val="Название Знак2"/>
    <w:rsid w:val="00EE2BEA"/>
    <w:rPr>
      <w:rFonts w:ascii="Cambria" w:eastAsia="Times New Roman" w:hAnsi="Cambria"/>
      <w:b/>
      <w:bCs/>
      <w:sz w:val="32"/>
      <w:szCs w:val="32"/>
      <w:lang w:eastAsia="en-US"/>
    </w:rPr>
  </w:style>
  <w:style w:type="table" w:customStyle="1" w:styleId="16">
    <w:name w:val="Сетка таблицы1"/>
    <w:basedOn w:val="a1"/>
    <w:next w:val="aa"/>
    <w:rsid w:val="00EE2BEA"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Рафаэль</cp:lastModifiedBy>
  <cp:revision>2</cp:revision>
  <cp:lastPrinted>2021-10-03T16:28:00Z</cp:lastPrinted>
  <dcterms:created xsi:type="dcterms:W3CDTF">2022-01-16T20:50:00Z</dcterms:created>
  <dcterms:modified xsi:type="dcterms:W3CDTF">2022-01-16T20:50:00Z</dcterms:modified>
</cp:coreProperties>
</file>